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86391" w14:textId="77777777" w:rsidR="00BA5375" w:rsidRPr="00BA5375" w:rsidRDefault="00BA5375" w:rsidP="0020145E">
      <w:pPr>
        <w:pStyle w:val="Heading1"/>
      </w:pPr>
      <w:r w:rsidRPr="0020145E">
        <w:t>PLAN PRZETWARZANIA INFORMACJI W CHMURZE OBLICZENIOWEJ</w:t>
      </w:r>
    </w:p>
    <w:p w14:paraId="27F07410" w14:textId="77777777" w:rsidR="00BA5375" w:rsidRDefault="00BA5375" w:rsidP="0020145E">
      <w:pPr>
        <w:pStyle w:val="Heading2"/>
      </w:pPr>
      <w:r>
        <w:t>Informacje o realizowanych zadaniach i przetwarzanych informacjach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4252"/>
        <w:gridCol w:w="4814"/>
      </w:tblGrid>
      <w:tr w:rsidR="00E56B19" w:rsidRPr="00BA5375" w14:paraId="305D05B7" w14:textId="77777777" w:rsidTr="0020145E">
        <w:trPr>
          <w:trHeight w:val="850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EA1611A" w14:textId="77777777" w:rsidR="00E56B19" w:rsidRPr="00FF1A4B" w:rsidRDefault="00E56B19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Nazwa systemu / aplikacji, której informacje są przetwarzane</w:t>
            </w:r>
          </w:p>
        </w:tc>
        <w:tc>
          <w:tcPr>
            <w:tcW w:w="4814" w:type="dxa"/>
            <w:vAlign w:val="center"/>
          </w:tcPr>
          <w:p w14:paraId="201713BD" w14:textId="77777777" w:rsidR="00E56B19" w:rsidRPr="00BA5375" w:rsidRDefault="00E56B19" w:rsidP="00FF1A4B">
            <w:pPr>
              <w:rPr>
                <w:rFonts w:cstheme="minorHAnsi"/>
                <w:sz w:val="20"/>
                <w:szCs w:val="20"/>
              </w:rPr>
            </w:pPr>
            <w:r w:rsidRPr="00BA5375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3A5349" w:rsidRPr="00BA5375" w14:paraId="32E0F7DE" w14:textId="77777777" w:rsidTr="0020145E">
        <w:trPr>
          <w:trHeight w:val="850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BB0FEF7" w14:textId="77777777" w:rsidR="003A5349" w:rsidRPr="00FF1A4B" w:rsidRDefault="003A5349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Opis zadania realizowanego za pomocą usługi</w:t>
            </w:r>
          </w:p>
        </w:tc>
        <w:tc>
          <w:tcPr>
            <w:tcW w:w="4814" w:type="dxa"/>
            <w:vAlign w:val="center"/>
          </w:tcPr>
          <w:p w14:paraId="5032407E" w14:textId="77777777" w:rsidR="003A5349" w:rsidRPr="00BA5375" w:rsidRDefault="00CF321A" w:rsidP="00FF1A4B">
            <w:pPr>
              <w:rPr>
                <w:rFonts w:cstheme="minorHAnsi"/>
                <w:sz w:val="20"/>
                <w:szCs w:val="20"/>
              </w:rPr>
            </w:pPr>
            <w:r w:rsidRPr="00BA5375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5474F5" w:rsidRPr="00BA5375" w14:paraId="5C6F89EB" w14:textId="77777777" w:rsidTr="0020145E">
        <w:trPr>
          <w:trHeight w:val="850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B91CE2C" w14:textId="77777777" w:rsidR="005474F5" w:rsidRPr="00FF1A4B" w:rsidRDefault="005474F5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Rodzaj przetwarzanych informacji</w:t>
            </w:r>
          </w:p>
        </w:tc>
        <w:tc>
          <w:tcPr>
            <w:tcW w:w="4814" w:type="dxa"/>
            <w:vAlign w:val="center"/>
          </w:tcPr>
          <w:p w14:paraId="239F559D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20874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474F5" w:rsidRPr="00BA5375">
              <w:rPr>
                <w:rFonts w:cstheme="minorHAnsi"/>
                <w:sz w:val="20"/>
                <w:szCs w:val="20"/>
              </w:rPr>
              <w:t xml:space="preserve">Chronione (tajemnica </w:t>
            </w:r>
            <w:r w:rsidR="00986FC3">
              <w:rPr>
                <w:rFonts w:cstheme="minorHAnsi"/>
                <w:sz w:val="20"/>
                <w:szCs w:val="20"/>
              </w:rPr>
              <w:t>ubezpieczeniowa</w:t>
            </w:r>
            <w:r w:rsidR="005474F5" w:rsidRPr="00BA5375">
              <w:rPr>
                <w:rFonts w:cstheme="minorHAnsi"/>
                <w:sz w:val="20"/>
                <w:szCs w:val="20"/>
              </w:rPr>
              <w:t>)</w:t>
            </w:r>
          </w:p>
          <w:p w14:paraId="32A4239B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42787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74F5" w:rsidRPr="00BA5375">
              <w:rPr>
                <w:rFonts w:cstheme="minorHAnsi"/>
                <w:sz w:val="20"/>
                <w:szCs w:val="20"/>
              </w:rPr>
              <w:t xml:space="preserve"> Inne chronione (z innych przepisów prawa)</w:t>
            </w:r>
          </w:p>
          <w:p w14:paraId="5DF6B44B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46289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5375">
              <w:rPr>
                <w:rFonts w:cstheme="minorHAnsi"/>
                <w:sz w:val="20"/>
                <w:szCs w:val="20"/>
              </w:rPr>
              <w:t xml:space="preserve"> </w:t>
            </w:r>
            <w:r w:rsidR="005474F5" w:rsidRPr="00BA5375">
              <w:rPr>
                <w:rFonts w:cstheme="minorHAnsi"/>
                <w:sz w:val="20"/>
                <w:szCs w:val="20"/>
              </w:rPr>
              <w:t>Niechronione</w:t>
            </w:r>
          </w:p>
        </w:tc>
      </w:tr>
      <w:tr w:rsidR="005474F5" w:rsidRPr="00BA5375" w14:paraId="0D00CFDA" w14:textId="77777777" w:rsidTr="0020145E">
        <w:trPr>
          <w:trHeight w:val="850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E0AF30F" w14:textId="77777777" w:rsidR="005474F5" w:rsidRPr="0020145E" w:rsidRDefault="005474F5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vertAlign w:val="superscript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Klasa przetwarzanych informacji</w:t>
            </w:r>
            <w:r w:rsid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vertAlign w:val="superscript"/>
                <w:lang w:eastAsia="pl-PL"/>
              </w:rPr>
              <w:t>1</w:t>
            </w:r>
          </w:p>
        </w:tc>
        <w:tc>
          <w:tcPr>
            <w:tcW w:w="4814" w:type="dxa"/>
            <w:vAlign w:val="center"/>
          </w:tcPr>
          <w:p w14:paraId="451B5580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96732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74F5" w:rsidRPr="00BA5375">
              <w:rPr>
                <w:rFonts w:cstheme="minorHAnsi"/>
                <w:sz w:val="20"/>
                <w:szCs w:val="20"/>
              </w:rPr>
              <w:t xml:space="preserve"> Publiczne</w:t>
            </w:r>
          </w:p>
          <w:p w14:paraId="44ABDB2D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6325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474F5" w:rsidRPr="00BA5375">
              <w:rPr>
                <w:rFonts w:cstheme="minorHAnsi"/>
                <w:sz w:val="20"/>
                <w:szCs w:val="20"/>
              </w:rPr>
              <w:t>Wewnętrzne</w:t>
            </w:r>
          </w:p>
          <w:p w14:paraId="100438B9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85353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474F5" w:rsidRPr="00BA5375">
              <w:rPr>
                <w:rFonts w:cstheme="minorHAnsi"/>
                <w:sz w:val="20"/>
                <w:szCs w:val="20"/>
              </w:rPr>
              <w:t>Poufne</w:t>
            </w:r>
          </w:p>
        </w:tc>
      </w:tr>
      <w:tr w:rsidR="005474F5" w:rsidRPr="00BA5375" w14:paraId="3E1A645E" w14:textId="77777777" w:rsidTr="0020145E">
        <w:trPr>
          <w:trHeight w:val="850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328BF9" w14:textId="77777777" w:rsidR="005474F5" w:rsidRPr="00FF1A4B" w:rsidRDefault="005474F5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Typ informacji</w:t>
            </w:r>
          </w:p>
        </w:tc>
        <w:tc>
          <w:tcPr>
            <w:tcW w:w="4814" w:type="dxa"/>
            <w:vAlign w:val="center"/>
          </w:tcPr>
          <w:p w14:paraId="7530CEFB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90490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474F5" w:rsidRPr="00BA5375">
              <w:rPr>
                <w:rFonts w:cstheme="minorHAnsi"/>
                <w:sz w:val="20"/>
                <w:szCs w:val="20"/>
              </w:rPr>
              <w:t>Produkcyjne</w:t>
            </w:r>
          </w:p>
          <w:p w14:paraId="6C817961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3463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5375">
              <w:rPr>
                <w:rFonts w:cstheme="minorHAnsi"/>
                <w:sz w:val="20"/>
                <w:szCs w:val="20"/>
              </w:rPr>
              <w:t xml:space="preserve"> </w:t>
            </w:r>
            <w:r w:rsidR="005474F5" w:rsidRPr="00BA5375">
              <w:rPr>
                <w:rFonts w:cstheme="minorHAnsi"/>
                <w:sz w:val="20"/>
                <w:szCs w:val="20"/>
              </w:rPr>
              <w:t>Testowe</w:t>
            </w:r>
          </w:p>
        </w:tc>
      </w:tr>
      <w:tr w:rsidR="005474F5" w:rsidRPr="00BA5375" w14:paraId="1C1C8BBF" w14:textId="77777777" w:rsidTr="0020145E">
        <w:trPr>
          <w:trHeight w:val="850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58933CE" w14:textId="77777777" w:rsidR="005474F5" w:rsidRPr="00FF1A4B" w:rsidRDefault="005474F5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Outsourcing szczególny</w:t>
            </w:r>
          </w:p>
        </w:tc>
        <w:tc>
          <w:tcPr>
            <w:tcW w:w="4814" w:type="dxa"/>
            <w:vAlign w:val="center"/>
          </w:tcPr>
          <w:p w14:paraId="4B952E84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5132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5375">
              <w:rPr>
                <w:rFonts w:cstheme="minorHAnsi"/>
                <w:sz w:val="20"/>
                <w:szCs w:val="20"/>
              </w:rPr>
              <w:t xml:space="preserve"> </w:t>
            </w:r>
            <w:r w:rsidR="005474F5" w:rsidRPr="00BA5375">
              <w:rPr>
                <w:rFonts w:cstheme="minorHAnsi"/>
                <w:sz w:val="20"/>
                <w:szCs w:val="20"/>
              </w:rPr>
              <w:t>Tak</w:t>
            </w:r>
          </w:p>
          <w:p w14:paraId="35265F23" w14:textId="77777777" w:rsidR="005474F5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7895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5375">
              <w:rPr>
                <w:rFonts w:cstheme="minorHAnsi"/>
                <w:sz w:val="20"/>
                <w:szCs w:val="20"/>
              </w:rPr>
              <w:t xml:space="preserve"> </w:t>
            </w:r>
            <w:r w:rsidR="005474F5" w:rsidRPr="00BA5375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5474F5" w:rsidRPr="00BA5375" w14:paraId="2873ECD9" w14:textId="77777777" w:rsidTr="0020145E">
        <w:trPr>
          <w:trHeight w:val="2077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0E29E38D" w14:textId="77777777" w:rsidR="005474F5" w:rsidRPr="00FF1A4B" w:rsidRDefault="005474F5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Opis formatu i struktury informacji</w:t>
            </w:r>
          </w:p>
        </w:tc>
        <w:tc>
          <w:tcPr>
            <w:tcW w:w="4814" w:type="dxa"/>
            <w:vAlign w:val="center"/>
          </w:tcPr>
          <w:p w14:paraId="780B3E6F" w14:textId="77777777" w:rsidR="005474F5" w:rsidRPr="00BA5375" w:rsidRDefault="005474F5" w:rsidP="00FF1A4B">
            <w:pPr>
              <w:rPr>
                <w:rFonts w:cstheme="minorHAnsi"/>
                <w:sz w:val="20"/>
                <w:szCs w:val="20"/>
              </w:rPr>
            </w:pPr>
            <w:r w:rsidRPr="00BA5375">
              <w:rPr>
                <w:rFonts w:cstheme="minorHAnsi"/>
                <w:sz w:val="20"/>
                <w:szCs w:val="20"/>
              </w:rPr>
              <w:t>…</w:t>
            </w:r>
          </w:p>
          <w:p w14:paraId="62671A97" w14:textId="77777777" w:rsidR="005474F5" w:rsidRPr="00BA5375" w:rsidRDefault="005474F5" w:rsidP="00FF1A4B">
            <w:pPr>
              <w:rPr>
                <w:rFonts w:cstheme="minorHAnsi"/>
                <w:i/>
                <w:sz w:val="20"/>
                <w:szCs w:val="20"/>
              </w:rPr>
            </w:pPr>
            <w:r w:rsidRPr="00BA5375">
              <w:rPr>
                <w:rFonts w:cstheme="minorHAnsi"/>
                <w:i/>
                <w:sz w:val="20"/>
                <w:szCs w:val="20"/>
              </w:rPr>
              <w:t>(może być referencja do szczegółowej dokumentacji)</w:t>
            </w:r>
          </w:p>
        </w:tc>
      </w:tr>
    </w:tbl>
    <w:p w14:paraId="0251FA15" w14:textId="77777777" w:rsidR="00FF1A4B" w:rsidRPr="0020145E" w:rsidRDefault="00FF1A4B" w:rsidP="0020145E">
      <w:pPr>
        <w:pStyle w:val="Heading2"/>
      </w:pPr>
      <w:r w:rsidRPr="0020145E">
        <w:t>Ochrona INFORMACJI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4252"/>
        <w:gridCol w:w="4814"/>
      </w:tblGrid>
      <w:tr w:rsidR="00E56B19" w:rsidRPr="00BA5375" w14:paraId="5723EDF9" w14:textId="77777777" w:rsidTr="0020145E">
        <w:trPr>
          <w:trHeight w:val="1237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DF3A26A" w14:textId="77777777" w:rsidR="00E56B19" w:rsidRPr="00FF1A4B" w:rsidRDefault="003A5349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Mechanizmy zabezpieczenia</w:t>
            </w:r>
            <w:r w:rsidR="00E56B19"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 informacji</w:t>
            </w:r>
          </w:p>
        </w:tc>
        <w:tc>
          <w:tcPr>
            <w:tcW w:w="4814" w:type="dxa"/>
            <w:vAlign w:val="center"/>
          </w:tcPr>
          <w:p w14:paraId="26AA8B7D" w14:textId="77777777" w:rsidR="00E56B19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202586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19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6B19" w:rsidRPr="00BA537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E56B19" w:rsidRPr="00BA5375">
              <w:rPr>
                <w:rFonts w:cstheme="minorHAnsi"/>
                <w:sz w:val="20"/>
                <w:szCs w:val="20"/>
              </w:rPr>
              <w:t>askowanie</w:t>
            </w:r>
          </w:p>
          <w:p w14:paraId="77B5EFC2" w14:textId="77777777" w:rsidR="00E56B19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8195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19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6B19" w:rsidRPr="00BA537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E56B19" w:rsidRPr="00BA5375">
              <w:rPr>
                <w:rFonts w:cstheme="minorHAnsi"/>
                <w:sz w:val="20"/>
                <w:szCs w:val="20"/>
              </w:rPr>
              <w:t>seudonimizacja</w:t>
            </w:r>
          </w:p>
          <w:p w14:paraId="19BBCBE8" w14:textId="77777777" w:rsidR="00E56B19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31908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19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6B19" w:rsidRPr="00BA537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3A5349" w:rsidRPr="00BA5375">
              <w:rPr>
                <w:rFonts w:cstheme="minorHAnsi"/>
                <w:sz w:val="20"/>
                <w:szCs w:val="20"/>
              </w:rPr>
              <w:t>nonimizacja</w:t>
            </w:r>
          </w:p>
          <w:p w14:paraId="548A4272" w14:textId="77777777" w:rsidR="003A5349" w:rsidRPr="00BA5375" w:rsidRDefault="00FF1A4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5288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4F5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="005474F5" w:rsidRPr="00BA5375">
              <w:rPr>
                <w:rFonts w:cstheme="minorHAnsi"/>
                <w:sz w:val="20"/>
                <w:szCs w:val="20"/>
              </w:rPr>
              <w:t>nne</w:t>
            </w:r>
          </w:p>
        </w:tc>
      </w:tr>
      <w:tr w:rsidR="003A5349" w:rsidRPr="00BA5375" w14:paraId="39B3E403" w14:textId="77777777" w:rsidTr="0020145E">
        <w:trPr>
          <w:trHeight w:val="1237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86D4C24" w14:textId="77777777" w:rsidR="003A5349" w:rsidRPr="00FF1A4B" w:rsidRDefault="003A5349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Opis mechanizmów zabezpieczenia informacji</w:t>
            </w:r>
          </w:p>
        </w:tc>
        <w:tc>
          <w:tcPr>
            <w:tcW w:w="4814" w:type="dxa"/>
            <w:vAlign w:val="center"/>
          </w:tcPr>
          <w:p w14:paraId="340EBD06" w14:textId="77777777" w:rsidR="00CF321A" w:rsidRPr="00BA5375" w:rsidRDefault="00CF321A" w:rsidP="00FF1A4B">
            <w:pPr>
              <w:rPr>
                <w:rFonts w:cstheme="minorHAnsi"/>
                <w:sz w:val="20"/>
                <w:szCs w:val="20"/>
              </w:rPr>
            </w:pPr>
            <w:r w:rsidRPr="00BA5375">
              <w:rPr>
                <w:rFonts w:cstheme="minorHAnsi"/>
                <w:sz w:val="20"/>
                <w:szCs w:val="20"/>
              </w:rPr>
              <w:t>…</w:t>
            </w:r>
          </w:p>
          <w:p w14:paraId="34764EA5" w14:textId="77777777" w:rsidR="003A5349" w:rsidRPr="00BA5375" w:rsidRDefault="003A5349" w:rsidP="00FF1A4B">
            <w:pPr>
              <w:rPr>
                <w:rFonts w:cstheme="minorHAnsi"/>
                <w:i/>
                <w:sz w:val="20"/>
                <w:szCs w:val="20"/>
              </w:rPr>
            </w:pPr>
            <w:r w:rsidRPr="00BA5375">
              <w:rPr>
                <w:rFonts w:cstheme="minorHAnsi"/>
                <w:i/>
                <w:sz w:val="20"/>
                <w:szCs w:val="20"/>
              </w:rPr>
              <w:t>Należy opisać jakie pola i w jaki sposób są poddawane poniższym procesom zabezpieczenia</w:t>
            </w:r>
          </w:p>
        </w:tc>
      </w:tr>
      <w:tr w:rsidR="00E56B19" w:rsidRPr="00BA5375" w14:paraId="7DE4DB90" w14:textId="77777777" w:rsidTr="0020145E">
        <w:trPr>
          <w:trHeight w:val="1237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53F1949" w14:textId="77777777" w:rsidR="00E56B19" w:rsidRPr="00FF1A4B" w:rsidRDefault="00E56B19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bookmarkStart w:id="0" w:name="_GoBack"/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Opis mechanizmów szyfrowania informacji</w:t>
            </w:r>
            <w:bookmarkEnd w:id="0"/>
          </w:p>
        </w:tc>
        <w:tc>
          <w:tcPr>
            <w:tcW w:w="4814" w:type="dxa"/>
            <w:vAlign w:val="center"/>
          </w:tcPr>
          <w:p w14:paraId="20B9E954" w14:textId="77777777" w:rsidR="00AA535D" w:rsidRPr="00BA5375" w:rsidRDefault="00AA535D" w:rsidP="00FF1A4B">
            <w:pPr>
              <w:rPr>
                <w:rFonts w:cstheme="minorHAnsi"/>
                <w:sz w:val="20"/>
                <w:szCs w:val="20"/>
              </w:rPr>
            </w:pPr>
            <w:r w:rsidRPr="00BA5375">
              <w:rPr>
                <w:rFonts w:cstheme="minorHAnsi"/>
                <w:sz w:val="20"/>
                <w:szCs w:val="20"/>
              </w:rPr>
              <w:t>…</w:t>
            </w:r>
          </w:p>
          <w:p w14:paraId="1738ECE5" w14:textId="77777777" w:rsidR="00E56B19" w:rsidRPr="00BA5375" w:rsidRDefault="00AA535D" w:rsidP="00FF1A4B">
            <w:pPr>
              <w:rPr>
                <w:rFonts w:cstheme="minorHAnsi"/>
                <w:sz w:val="20"/>
                <w:szCs w:val="20"/>
              </w:rPr>
            </w:pPr>
            <w:r w:rsidRPr="00BA5375">
              <w:rPr>
                <w:rFonts w:cstheme="minorHAnsi"/>
                <w:i/>
                <w:sz w:val="20"/>
                <w:szCs w:val="20"/>
              </w:rPr>
              <w:t>(może być referencja do szczegółowej dokumentacji)</w:t>
            </w:r>
          </w:p>
        </w:tc>
      </w:tr>
      <w:tr w:rsidR="00E56B19" w:rsidRPr="00BA5375" w14:paraId="1E4ED6AA" w14:textId="77777777" w:rsidTr="0020145E">
        <w:trPr>
          <w:trHeight w:val="694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FC8235D" w14:textId="77777777" w:rsidR="00E56B19" w:rsidRPr="00FF1A4B" w:rsidRDefault="003A5349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Zarządzanie i przechowywanie</w:t>
            </w:r>
            <w:r w:rsid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 </w:t>
            </w: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kluczy</w:t>
            </w:r>
            <w:r w:rsid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 </w:t>
            </w: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szyfrujących</w:t>
            </w:r>
          </w:p>
        </w:tc>
        <w:tc>
          <w:tcPr>
            <w:tcW w:w="4814" w:type="dxa"/>
            <w:vAlign w:val="center"/>
          </w:tcPr>
          <w:p w14:paraId="4C0190F5" w14:textId="77777777" w:rsidR="00E56B19" w:rsidRPr="00BA5375" w:rsidRDefault="0030005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51897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19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6B19" w:rsidRPr="00BA5375">
              <w:rPr>
                <w:rFonts w:cstheme="minorHAnsi"/>
                <w:sz w:val="20"/>
                <w:szCs w:val="20"/>
              </w:rPr>
              <w:t xml:space="preserve"> </w:t>
            </w:r>
            <w:r w:rsidR="00CF321A" w:rsidRPr="00BA5375">
              <w:rPr>
                <w:rFonts w:cstheme="minorHAnsi"/>
                <w:sz w:val="20"/>
                <w:szCs w:val="20"/>
              </w:rPr>
              <w:t>D</w:t>
            </w:r>
            <w:r w:rsidR="003A5349" w:rsidRPr="00BA5375">
              <w:rPr>
                <w:rFonts w:cstheme="minorHAnsi"/>
                <w:sz w:val="20"/>
                <w:szCs w:val="20"/>
              </w:rPr>
              <w:t>ostawca</w:t>
            </w:r>
          </w:p>
          <w:p w14:paraId="7322EF9A" w14:textId="77777777" w:rsidR="00E56B19" w:rsidRPr="00BA5375" w:rsidRDefault="0030005B" w:rsidP="00FF1A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8546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19" w:rsidRPr="00BA53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6B19" w:rsidRPr="00BA5375">
              <w:rPr>
                <w:rFonts w:cstheme="minorHAnsi"/>
                <w:sz w:val="20"/>
                <w:szCs w:val="20"/>
              </w:rPr>
              <w:t xml:space="preserve"> </w:t>
            </w:r>
            <w:r w:rsidR="00986FC3">
              <w:rPr>
                <w:rFonts w:cstheme="minorHAnsi"/>
                <w:sz w:val="20"/>
                <w:szCs w:val="20"/>
              </w:rPr>
              <w:t>Zakład Ubezpieczeń</w:t>
            </w:r>
          </w:p>
        </w:tc>
      </w:tr>
      <w:tr w:rsidR="00AA535D" w:rsidRPr="00BA5375" w14:paraId="769289BE" w14:textId="77777777" w:rsidTr="0020145E">
        <w:trPr>
          <w:trHeight w:val="1237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18E0B01" w14:textId="77777777" w:rsidR="00AA535D" w:rsidRPr="00FF1A4B" w:rsidRDefault="00AA535D" w:rsidP="00FF1A4B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FF1A4B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lastRenderedPageBreak/>
              <w:t>Opis kontroli dostępu do przetwarzanych informacji</w:t>
            </w:r>
          </w:p>
        </w:tc>
        <w:tc>
          <w:tcPr>
            <w:tcW w:w="4814" w:type="dxa"/>
            <w:vAlign w:val="center"/>
          </w:tcPr>
          <w:p w14:paraId="5148F7A2" w14:textId="77777777" w:rsidR="00AA535D" w:rsidRPr="00BA5375" w:rsidRDefault="00AA535D" w:rsidP="00FF1A4B">
            <w:pPr>
              <w:rPr>
                <w:rFonts w:cstheme="minorHAnsi"/>
                <w:sz w:val="20"/>
                <w:szCs w:val="20"/>
              </w:rPr>
            </w:pPr>
            <w:r w:rsidRPr="00BA5375">
              <w:rPr>
                <w:rFonts w:cstheme="minorHAnsi"/>
                <w:sz w:val="20"/>
                <w:szCs w:val="20"/>
              </w:rPr>
              <w:t>…</w:t>
            </w:r>
          </w:p>
          <w:p w14:paraId="7750EC9F" w14:textId="77777777" w:rsidR="00AA535D" w:rsidRPr="00BA5375" w:rsidRDefault="003A5349" w:rsidP="00FF1A4B">
            <w:pPr>
              <w:rPr>
                <w:rFonts w:cstheme="minorHAnsi"/>
                <w:sz w:val="20"/>
                <w:szCs w:val="20"/>
              </w:rPr>
            </w:pPr>
            <w:r w:rsidRPr="00BA5375">
              <w:rPr>
                <w:rFonts w:cstheme="minorHAnsi"/>
                <w:i/>
                <w:sz w:val="20"/>
                <w:szCs w:val="20"/>
              </w:rPr>
              <w:t>informacja o tym, kto ma dostęp do przetwarzanych informacji oraz jak ten dostęp jest nadawany, zarządzany, odbierany oraz kontrolowany</w:t>
            </w:r>
          </w:p>
        </w:tc>
      </w:tr>
    </w:tbl>
    <w:p w14:paraId="6EBB3322" w14:textId="77777777" w:rsidR="00E56B19" w:rsidRPr="0020145E" w:rsidRDefault="0020145E" w:rsidP="0020145E">
      <w:pPr>
        <w:pStyle w:val="Heading2"/>
      </w:pPr>
      <w:r>
        <w:t>UMOWA Z DOSTAWCĄ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E56B19" w:rsidRPr="00BA5375" w14:paraId="506BAE7C" w14:textId="77777777" w:rsidTr="0020145E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EA59BF6" w14:textId="77777777" w:rsidR="00E56B19" w:rsidRPr="0020145E" w:rsidRDefault="00E56B19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Dostawca</w:t>
            </w:r>
          </w:p>
        </w:tc>
        <w:tc>
          <w:tcPr>
            <w:tcW w:w="4819" w:type="dxa"/>
          </w:tcPr>
          <w:p w14:paraId="525CE28A" w14:textId="77777777" w:rsidR="00E56B19" w:rsidRPr="00BA5375" w:rsidRDefault="00E56B19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B19" w:rsidRPr="00BA5375" w14:paraId="51D53F53" w14:textId="77777777" w:rsidTr="0020145E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E11A988" w14:textId="77777777" w:rsidR="00E56B19" w:rsidRPr="0020145E" w:rsidRDefault="00E56B19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Nr umowy</w:t>
            </w:r>
          </w:p>
        </w:tc>
        <w:tc>
          <w:tcPr>
            <w:tcW w:w="4819" w:type="dxa"/>
          </w:tcPr>
          <w:p w14:paraId="16A1A21F" w14:textId="77777777" w:rsidR="00E56B19" w:rsidRPr="00BA5375" w:rsidRDefault="00E56B19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535D" w:rsidRPr="00BA5375" w14:paraId="56D6836E" w14:textId="77777777" w:rsidTr="0020145E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CEB389A" w14:textId="77777777" w:rsidR="00AA535D" w:rsidRPr="0020145E" w:rsidRDefault="00AA535D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Prawo właściwe dla umowy</w:t>
            </w:r>
          </w:p>
        </w:tc>
        <w:tc>
          <w:tcPr>
            <w:tcW w:w="4819" w:type="dxa"/>
          </w:tcPr>
          <w:p w14:paraId="66E769E6" w14:textId="77777777" w:rsidR="00AA535D" w:rsidRPr="00BA5375" w:rsidRDefault="00AA535D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B19" w:rsidRPr="00BA5375" w14:paraId="23F9F6EE" w14:textId="77777777" w:rsidTr="0020145E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E7CFBDB" w14:textId="77777777" w:rsidR="00E56B19" w:rsidRPr="0020145E" w:rsidRDefault="00E56B19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Okres obowiązywania umowy</w:t>
            </w:r>
          </w:p>
        </w:tc>
        <w:tc>
          <w:tcPr>
            <w:tcW w:w="4819" w:type="dxa"/>
          </w:tcPr>
          <w:p w14:paraId="1BD70C27" w14:textId="77777777" w:rsidR="00E56B19" w:rsidRPr="00BA5375" w:rsidRDefault="00E56B19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B19" w:rsidRPr="00BA5375" w14:paraId="10D69331" w14:textId="77777777" w:rsidTr="0020145E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782DC3B" w14:textId="77777777" w:rsidR="00E56B19" w:rsidRPr="0020145E" w:rsidRDefault="00E56B19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Data ostatniej zmiany w umowie</w:t>
            </w:r>
          </w:p>
        </w:tc>
        <w:tc>
          <w:tcPr>
            <w:tcW w:w="4819" w:type="dxa"/>
          </w:tcPr>
          <w:p w14:paraId="0247A020" w14:textId="77777777" w:rsidR="00E56B19" w:rsidRPr="00BA5375" w:rsidRDefault="00E56B19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B19" w:rsidRPr="00BA5375" w14:paraId="28254F2B" w14:textId="77777777" w:rsidTr="0020145E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2D96EAF" w14:textId="77777777" w:rsidR="00E56B19" w:rsidRPr="0020145E" w:rsidRDefault="00E56B19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Data rozpoczęcia korzystania z usługi</w:t>
            </w:r>
          </w:p>
        </w:tc>
        <w:tc>
          <w:tcPr>
            <w:tcW w:w="4819" w:type="dxa"/>
          </w:tcPr>
          <w:p w14:paraId="3A77FCAD" w14:textId="77777777" w:rsidR="00E56B19" w:rsidRPr="00BA5375" w:rsidRDefault="00E56B19" w:rsidP="005C231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5AE1B0" w14:textId="77777777" w:rsidR="00E56B19" w:rsidRPr="00BA5375" w:rsidRDefault="00E56B19" w:rsidP="0020145E">
      <w:pPr>
        <w:pStyle w:val="Heading2"/>
      </w:pPr>
      <w:r w:rsidRPr="00BA5375">
        <w:t>Inne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94DAA" w:rsidRPr="00BA5375" w14:paraId="618A160A" w14:textId="77777777" w:rsidTr="0020145E">
        <w:trPr>
          <w:trHeight w:val="51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B90F833" w14:textId="77777777" w:rsidR="00194DAA" w:rsidRPr="0020145E" w:rsidRDefault="00194DAA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Data kolejnej weryfikacji planu</w:t>
            </w:r>
          </w:p>
        </w:tc>
        <w:tc>
          <w:tcPr>
            <w:tcW w:w="4814" w:type="dxa"/>
          </w:tcPr>
          <w:p w14:paraId="138E9F83" w14:textId="77777777" w:rsidR="00194DAA" w:rsidRPr="00BA5375" w:rsidRDefault="00194DAA" w:rsidP="00194D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4DAA" w:rsidRPr="00BA5375" w14:paraId="69A38675" w14:textId="77777777" w:rsidTr="0020145E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97C7958" w14:textId="77777777" w:rsidR="00194DAA" w:rsidRPr="0020145E" w:rsidRDefault="00194DAA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Data ostatnie</w:t>
            </w:r>
            <w:r w:rsidR="00E56B19"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j</w:t>
            </w: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 xml:space="preserve"> aktualizacji planu</w:t>
            </w:r>
          </w:p>
        </w:tc>
        <w:tc>
          <w:tcPr>
            <w:tcW w:w="4814" w:type="dxa"/>
          </w:tcPr>
          <w:p w14:paraId="0747D42D" w14:textId="77777777" w:rsidR="00194DAA" w:rsidRPr="00BA5375" w:rsidRDefault="00194DAA" w:rsidP="00194D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B19" w:rsidRPr="00BA5375" w14:paraId="7781EDBB" w14:textId="77777777" w:rsidTr="0020145E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16A149D" w14:textId="77777777" w:rsidR="00E56B19" w:rsidRPr="0020145E" w:rsidRDefault="00E56B19" w:rsidP="0020145E">
            <w:pPr>
              <w:jc w:val="center"/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</w:pPr>
            <w:r w:rsidRPr="0020145E">
              <w:rPr>
                <w:rFonts w:eastAsiaTheme="minorEastAsia"/>
                <w:b/>
                <w:bCs/>
                <w:color w:val="1A495C" w:themeColor="accent1" w:themeShade="7F"/>
                <w:spacing w:val="15"/>
                <w:sz w:val="20"/>
                <w:szCs w:val="20"/>
                <w:lang w:eastAsia="pl-PL"/>
              </w:rPr>
              <w:t>Zakres ostatniej aktualizacji</w:t>
            </w:r>
          </w:p>
        </w:tc>
        <w:tc>
          <w:tcPr>
            <w:tcW w:w="4814" w:type="dxa"/>
          </w:tcPr>
          <w:p w14:paraId="1DA5AA45" w14:textId="77777777" w:rsidR="00E56B19" w:rsidRPr="00BA5375" w:rsidRDefault="00E56B19" w:rsidP="00194DA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8A28E0" w14:textId="77777777" w:rsidR="002A2514" w:rsidRPr="00BA5375" w:rsidRDefault="002A2514">
      <w:pPr>
        <w:rPr>
          <w:rFonts w:cstheme="minorHAnsi"/>
          <w:sz w:val="20"/>
          <w:szCs w:val="20"/>
        </w:rPr>
      </w:pPr>
    </w:p>
    <w:sectPr w:rsidR="002A2514" w:rsidRPr="00BA53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AB809" w14:textId="77777777" w:rsidR="008A558F" w:rsidRDefault="008A558F" w:rsidP="00730D1D">
      <w:pPr>
        <w:spacing w:after="0" w:line="240" w:lineRule="auto"/>
      </w:pPr>
      <w:r>
        <w:separator/>
      </w:r>
    </w:p>
  </w:endnote>
  <w:endnote w:type="continuationSeparator" w:id="0">
    <w:p w14:paraId="49DD103D" w14:textId="77777777" w:rsidR="008A558F" w:rsidRDefault="008A558F" w:rsidP="0073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4E18" w14:textId="77777777" w:rsidR="00C62BA4" w:rsidRDefault="00C62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CD3D9" w14:textId="77777777" w:rsidR="00C62BA4" w:rsidRDefault="00C62BA4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BA8F7F" wp14:editId="111FFFEA">
              <wp:simplePos x="0" y="0"/>
              <wp:positionH relativeFrom="page">
                <wp:posOffset>0</wp:posOffset>
              </wp:positionH>
              <wp:positionV relativeFrom="page">
                <wp:posOffset>9924415</wp:posOffset>
              </wp:positionV>
              <wp:extent cx="7560310" cy="317500"/>
              <wp:effectExtent l="0" t="0" r="0" b="6350"/>
              <wp:wrapNone/>
              <wp:docPr id="1" name="_greenModFooterBookmark11" descr="_greenModFooterBookmark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96264" w14:textId="77777777" w:rsidR="00C62BA4" w:rsidRDefault="00C62BA4" w:rsidP="00C62BA4">
                          <w:pPr>
                            <w:jc w:val="center"/>
                          </w:pPr>
                          <w:r>
                            <w:t xml:space="preserve"> </w:t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C43D33C" wp14:editId="610B79D7">
                                <wp:extent cx="190577" cy="190577"/>
                                <wp:effectExtent l="0" t="0" r="0" b="0"/>
                                <wp:docPr id="2" name="Obraz 2" descr="_greenModFooterBookmark1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77" cy="1905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E8C0A" id="_x0000_t202" coordsize="21600,21600" o:spt="202" path="m,l,21600r21600,l21600,xe">
              <v:stroke joinstyle="miter"/>
              <v:path gradientshapeok="t" o:connecttype="rect"/>
            </v:shapetype>
            <v:shape id="_greenModFooterBookmark11" o:spid="_x0000_s1026" type="#_x0000_t202" alt="_greenModFooterBookmark11" style="position:absolute;margin-left:0;margin-top:781.45pt;width:595.3pt;height: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" o:allowincell="f" filled="f" stroked="f" strokeweight=".5pt">
              <v:fill o:detectmouseclick="t"/>
              <v:path arrowok="t"/>
              <v:textbox inset=",0,,0">
                <w:txbxContent>
                  <w:p w:rsidR="00C62BA4" w:rsidRDefault="00C62BA4" w:rsidP="00C62BA4">
                    <w:pPr>
                      <w:jc w:val="center"/>
                    </w:pPr>
                    <w:r>
                      <w:t xml:space="preserve"> </w:t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CDCAC45" wp14:editId="058CB859">
                          <wp:extent cx="190577" cy="190577"/>
                          <wp:effectExtent l="0" t="0" r="0" b="0"/>
                          <wp:docPr id="2" name="Obraz 2" descr="_greenModFooterBookmark1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77" cy="1905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C4363" w14:textId="77777777" w:rsidR="00C62BA4" w:rsidRDefault="00C62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C4C23" w14:textId="77777777" w:rsidR="008A558F" w:rsidRDefault="008A558F" w:rsidP="00730D1D">
      <w:pPr>
        <w:spacing w:after="0" w:line="240" w:lineRule="auto"/>
      </w:pPr>
      <w:r>
        <w:separator/>
      </w:r>
    </w:p>
  </w:footnote>
  <w:footnote w:type="continuationSeparator" w:id="0">
    <w:p w14:paraId="6515E3DA" w14:textId="77777777" w:rsidR="008A558F" w:rsidRDefault="008A558F" w:rsidP="0073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52F0" w14:textId="77777777" w:rsidR="00C62BA4" w:rsidRDefault="00C62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9E19" w14:textId="77777777" w:rsidR="00C62BA4" w:rsidRDefault="00C62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B90C" w14:textId="77777777" w:rsidR="00C62BA4" w:rsidRDefault="00C62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E9B"/>
    <w:multiLevelType w:val="multilevel"/>
    <w:tmpl w:val="AFE8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01F21EA"/>
    <w:multiLevelType w:val="multilevel"/>
    <w:tmpl w:val="00E006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58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0B05290"/>
    <w:multiLevelType w:val="multilevel"/>
    <w:tmpl w:val="CB7AA1D6"/>
    <w:lvl w:ilvl="0">
      <w:start w:val="1"/>
      <w:numFmt w:val="decimal"/>
      <w:lvlText w:val="%1"/>
      <w:lvlJc w:val="left"/>
      <w:pPr>
        <w:ind w:left="1000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AD46B7"/>
    <w:multiLevelType w:val="hybridMultilevel"/>
    <w:tmpl w:val="509CFE60"/>
    <w:lvl w:ilvl="0" w:tplc="36327C5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31275"/>
    <w:multiLevelType w:val="hybridMultilevel"/>
    <w:tmpl w:val="934E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25CD"/>
    <w:multiLevelType w:val="hybridMultilevel"/>
    <w:tmpl w:val="8440F7C8"/>
    <w:lvl w:ilvl="0" w:tplc="754C77E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82C32"/>
    <w:multiLevelType w:val="hybridMultilevel"/>
    <w:tmpl w:val="544C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AA"/>
    <w:rsid w:val="00194DAA"/>
    <w:rsid w:val="0020145E"/>
    <w:rsid w:val="00276C9A"/>
    <w:rsid w:val="002A2514"/>
    <w:rsid w:val="002D2193"/>
    <w:rsid w:val="0030005B"/>
    <w:rsid w:val="003A5349"/>
    <w:rsid w:val="004E6145"/>
    <w:rsid w:val="005474F5"/>
    <w:rsid w:val="005F5939"/>
    <w:rsid w:val="00700A98"/>
    <w:rsid w:val="00730D1D"/>
    <w:rsid w:val="00747DDB"/>
    <w:rsid w:val="00852033"/>
    <w:rsid w:val="00885848"/>
    <w:rsid w:val="008A558F"/>
    <w:rsid w:val="008D1EAE"/>
    <w:rsid w:val="00986FC3"/>
    <w:rsid w:val="00A905E6"/>
    <w:rsid w:val="00AA535D"/>
    <w:rsid w:val="00B57B35"/>
    <w:rsid w:val="00BA5375"/>
    <w:rsid w:val="00C62BA4"/>
    <w:rsid w:val="00CD62A9"/>
    <w:rsid w:val="00CE709F"/>
    <w:rsid w:val="00CF321A"/>
    <w:rsid w:val="00DA5119"/>
    <w:rsid w:val="00DB047D"/>
    <w:rsid w:val="00DB7A8F"/>
    <w:rsid w:val="00E56B19"/>
    <w:rsid w:val="00EB34AA"/>
    <w:rsid w:val="00FA3935"/>
    <w:rsid w:val="00FF1A4B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5BD8DB"/>
  <w15:chartTrackingRefBased/>
  <w15:docId w15:val="{752E151F-0C74-424A-995D-40ECFF85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"/>
    <w:qFormat/>
    <w:rsid w:val="0020145E"/>
    <w:pPr>
      <w:pBdr>
        <w:top w:val="single" w:sz="12" w:space="0" w:color="3494BA"/>
        <w:left w:val="single" w:sz="12" w:space="0" w:color="3494BA"/>
        <w:bottom w:val="single" w:sz="12" w:space="0" w:color="3494BA"/>
        <w:right w:val="single" w:sz="12" w:space="0" w:color="3494BA"/>
      </w:pBdr>
      <w:shd w:val="clear" w:color="auto" w:fill="3494BA"/>
      <w:spacing w:before="120" w:after="120" w:line="240" w:lineRule="auto"/>
      <w:ind w:left="431" w:hanging="431"/>
      <w:jc w:val="center"/>
      <w:outlineLvl w:val="0"/>
    </w:pPr>
    <w:rPr>
      <w:rFonts w:ascii="Calibri" w:eastAsia="Yu Mincho" w:hAnsi="Calibri" w:cs="Arial"/>
      <w:caps/>
      <w:color w:val="FFFFF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45E"/>
    <w:pPr>
      <w:numPr>
        <w:numId w:val="7"/>
      </w:numPr>
      <w:pBdr>
        <w:top w:val="single" w:sz="24" w:space="0" w:color="D4EAF3"/>
        <w:left w:val="single" w:sz="24" w:space="0" w:color="D4EAF3"/>
        <w:bottom w:val="single" w:sz="24" w:space="0" w:color="D4EAF3"/>
        <w:right w:val="single" w:sz="24" w:space="0" w:color="D4EAF3"/>
      </w:pBdr>
      <w:shd w:val="clear" w:color="auto" w:fill="D4EAF3"/>
      <w:spacing w:before="240" w:after="240" w:line="240" w:lineRule="auto"/>
      <w:outlineLvl w:val="1"/>
    </w:pPr>
    <w:rPr>
      <w:rFonts w:ascii="Calibri" w:eastAsia="Times New Roman" w:hAnsi="Calibri" w:cs="Arial"/>
      <w:caps/>
      <w:spacing w:val="15"/>
      <w:sz w:val="20"/>
      <w:szCs w:val="20"/>
      <w:lang w:eastAsia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375"/>
    <w:pPr>
      <w:numPr>
        <w:ilvl w:val="5"/>
        <w:numId w:val="2"/>
      </w:numPr>
      <w:pBdr>
        <w:bottom w:val="dotted" w:sz="6" w:space="1" w:color="3494BA" w:themeColor="accent1"/>
      </w:pBdr>
      <w:spacing w:before="200" w:after="0" w:line="240" w:lineRule="auto"/>
      <w:outlineLvl w:val="5"/>
    </w:pPr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375"/>
    <w:pPr>
      <w:numPr>
        <w:ilvl w:val="6"/>
        <w:numId w:val="2"/>
      </w:numPr>
      <w:spacing w:before="200" w:after="0" w:line="240" w:lineRule="auto"/>
      <w:outlineLvl w:val="6"/>
    </w:pPr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375"/>
    <w:pPr>
      <w:numPr>
        <w:ilvl w:val="7"/>
        <w:numId w:val="2"/>
      </w:numPr>
      <w:spacing w:before="200" w:after="0" w:line="240" w:lineRule="auto"/>
      <w:outlineLvl w:val="7"/>
    </w:pPr>
    <w:rPr>
      <w:rFonts w:eastAsiaTheme="minorEastAsia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375"/>
    <w:pPr>
      <w:numPr>
        <w:ilvl w:val="8"/>
        <w:numId w:val="2"/>
      </w:numPr>
      <w:spacing w:before="200" w:after="0" w:line="240" w:lineRule="auto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5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939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56B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1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0145E"/>
    <w:rPr>
      <w:rFonts w:ascii="Calibri" w:eastAsia="Yu Mincho" w:hAnsi="Calibri" w:cs="Arial"/>
      <w:caps/>
      <w:color w:val="FFFFFF"/>
      <w:sz w:val="24"/>
      <w:szCs w:val="28"/>
      <w:shd w:val="clear" w:color="auto" w:fill="3494BA"/>
    </w:rPr>
  </w:style>
  <w:style w:type="character" w:customStyle="1" w:styleId="Heading2Char">
    <w:name w:val="Heading 2 Char"/>
    <w:basedOn w:val="DefaultParagraphFont"/>
    <w:link w:val="Heading2"/>
    <w:uiPriority w:val="9"/>
    <w:rsid w:val="0020145E"/>
    <w:rPr>
      <w:rFonts w:ascii="Calibri" w:eastAsia="Times New Roman" w:hAnsi="Calibri" w:cs="Arial"/>
      <w:caps/>
      <w:spacing w:val="15"/>
      <w:sz w:val="20"/>
      <w:szCs w:val="20"/>
      <w:shd w:val="clear" w:color="auto" w:fill="D4EAF3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375"/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375"/>
    <w:rPr>
      <w:rFonts w:eastAsiaTheme="minorEastAsia"/>
      <w:caps/>
      <w:color w:val="276E8B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375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375"/>
    <w:rPr>
      <w:rFonts w:eastAsiaTheme="minorEastAsia"/>
      <w:i/>
      <w:iCs/>
      <w:caps/>
      <w:spacing w:val="1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A5375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A5375"/>
  </w:style>
  <w:style w:type="table" w:customStyle="1" w:styleId="TableGrid11">
    <w:name w:val="Table Grid11"/>
    <w:basedOn w:val="TableNormal"/>
    <w:next w:val="TableGrid"/>
    <w:uiPriority w:val="39"/>
    <w:rsid w:val="00BA5375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A4"/>
  </w:style>
  <w:style w:type="paragraph" w:styleId="Footer">
    <w:name w:val="footer"/>
    <w:basedOn w:val="Normal"/>
    <w:link w:val="FooterChar"/>
    <w:uiPriority w:val="99"/>
    <w:unhideWhenUsed/>
    <w:rsid w:val="00C6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C0AF3A2BEF4CB7CE574724D90167" ma:contentTypeVersion="10" ma:contentTypeDescription="Create a new document." ma:contentTypeScope="" ma:versionID="07a7d3a4d575b613a28441d51c1a60ba">
  <xsd:schema xmlns:xsd="http://www.w3.org/2001/XMLSchema" xmlns:xs="http://www.w3.org/2001/XMLSchema" xmlns:p="http://schemas.microsoft.com/office/2006/metadata/properties" xmlns:ns2="83b1b37b-683d-4c6a-9e03-9d54a1b2f24b" xmlns:ns3="151a8f53-66b3-4ce8-bbd0-635be27fa0cb" targetNamespace="http://schemas.microsoft.com/office/2006/metadata/properties" ma:root="true" ma:fieldsID="f2d6a16f1f1951692b7495a9b9e73983" ns2:_="" ns3:_="">
    <xsd:import namespace="83b1b37b-683d-4c6a-9e03-9d54a1b2f24b"/>
    <xsd:import namespace="151a8f53-66b3-4ce8-bbd0-635be27fa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37b-683d-4c6a-9e03-9d54a1b2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8f53-66b3-4ce8-bbd0-635be27fa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CAF9-0B9C-4208-B061-3711C9EC85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1a8f53-66b3-4ce8-bbd0-635be27fa0cb"/>
    <ds:schemaRef ds:uri="http://purl.org/dc/elements/1.1/"/>
    <ds:schemaRef ds:uri="http://schemas.microsoft.com/office/2006/metadata/properties"/>
    <ds:schemaRef ds:uri="http://schemas.microsoft.com/office/infopath/2007/PartnerControls"/>
    <ds:schemaRef ds:uri="83b1b37b-683d-4c6a-9e03-9d54a1b2f2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14EADE-C3E7-4ADD-919E-AF321C51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DDA54-3642-4473-857D-074D87B8E273}"/>
</file>

<file path=customXml/itemProps4.xml><?xml version="1.0" encoding="utf-8"?>
<ds:datastoreItem xmlns:ds="http://schemas.openxmlformats.org/officeDocument/2006/customXml" ds:itemID="{8B60759B-91A5-4945-8E0A-174E4F83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 Pekao S.A.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 Miroslaw</dc:creator>
  <cp:keywords/>
  <dc:description/>
  <cp:lastModifiedBy>Rudnicki, Daniel</cp:lastModifiedBy>
  <cp:revision>5</cp:revision>
  <dcterms:created xsi:type="dcterms:W3CDTF">2020-10-08T10:31:00Z</dcterms:created>
  <dcterms:modified xsi:type="dcterms:W3CDTF">2020-11-09T10:53:00Z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liGREENmodCATEGORY">
    <vt:lpwstr>C2</vt:lpwstr>
  </property>
  <property fmtid="{D5CDD505-2E9C-101B-9397-08002B2CF9AE}" pid="3" name="GeneraliGREENmodClassifiedBy">
    <vt:lpwstr>GPPL\y088604;Pyszycki Michał</vt:lpwstr>
  </property>
  <property fmtid="{D5CDD505-2E9C-101B-9397-08002B2CF9AE}" pid="4" name="GeneraliGREENmodClassificationDate">
    <vt:lpwstr>2020-10-08T12:30:53.9421202+02:00</vt:lpwstr>
  </property>
  <property fmtid="{D5CDD505-2E9C-101B-9397-08002B2CF9AE}" pid="5" name="GeneraliGREENmodClassifiedBySID">
    <vt:lpwstr>GPPL\S-1-5-21-664806755-137162333-1279998705-41593</vt:lpwstr>
  </property>
  <property fmtid="{D5CDD505-2E9C-101B-9397-08002B2CF9AE}" pid="6" name="GeneraliGREENmodGRNItemId">
    <vt:lpwstr>GRN-d0808e46-4ae2-4ef5-9dab-ba549e0d4027</vt:lpwstr>
  </property>
  <property fmtid="{D5CDD505-2E9C-101B-9397-08002B2CF9AE}" pid="7" name="GeneraliGREENmodRefresh">
    <vt:lpwstr>False</vt:lpwstr>
  </property>
  <property fmtid="{D5CDD505-2E9C-101B-9397-08002B2CF9AE}" pid="8" name="ContentTypeId">
    <vt:lpwstr>0x0101005DB9C0AF3A2BEF4CB7CE574724D90167</vt:lpwstr>
  </property>
</Properties>
</file>